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11FBE2D5" w:rsidR="002F54F8" w:rsidRPr="00EF2831" w:rsidRDefault="009E64DF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BF FLOATING FLOOR MOUNTS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4316EF44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F54AEB1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floating floors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structural floor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using flexible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973B4B" w:rsidRPr="00973B4B">
        <w:rPr>
          <w:rFonts w:asciiTheme="minorHAnsi" w:hAnsiTheme="minorHAnsi" w:cstheme="minorHAnsi"/>
          <w:color w:val="000000" w:themeColor="text1"/>
          <w:lang w:val="en-US"/>
        </w:rPr>
        <w:t xml:space="preserve">floor mounts are vibration isolators that have been designed for the installation of </w:t>
      </w:r>
      <w:r w:rsidR="00EE303C">
        <w:rPr>
          <w:rFonts w:asciiTheme="minorHAnsi" w:hAnsiTheme="minorHAnsi" w:cstheme="minorHAnsi"/>
          <w:color w:val="000000" w:themeColor="text1"/>
          <w:lang w:val="en-US"/>
        </w:rPr>
        <w:t>floating</w:t>
      </w:r>
      <w:r w:rsidR="00973B4B" w:rsidRPr="00973B4B">
        <w:rPr>
          <w:rFonts w:asciiTheme="minorHAnsi" w:hAnsiTheme="minorHAnsi" w:cstheme="minorHAnsi"/>
          <w:color w:val="000000" w:themeColor="text1"/>
          <w:lang w:val="en-US"/>
        </w:rPr>
        <w:t xml:space="preserve"> floors</w:t>
      </w:r>
      <w:r w:rsidR="00EE303C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137573B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8F08DC7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an Impact Sound Level Report according to ISO 10140-3. The tests shall be performed in an independent laboratory. Test reports shall document a minimum Sound Transmission Class (STC)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72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 minimum Impact Isolation Class (IIC) </w:t>
      </w:r>
      <w:r w:rsidR="00404F2F" w:rsidRPr="00754222">
        <w:rPr>
          <w:rFonts w:asciiTheme="minorHAnsi" w:hAnsiTheme="minorHAnsi" w:cstheme="minorHAnsi"/>
          <w:color w:val="000000" w:themeColor="text1"/>
          <w:lang w:val="en-US"/>
        </w:rPr>
        <w:t>6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4” thick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floating slab, 1” air gap and a normalized 6” reinforced concrete structure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24768B61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65644773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able to continuously withstand the weight of 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58F75299" w:rsidR="002F54F8" w:rsidRDefault="002F54F8" w:rsidP="005E0BA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E761FE" w:rsidRPr="00E761FE">
        <w:rPr>
          <w:rFonts w:asciiTheme="minorHAnsi" w:hAnsiTheme="minorHAnsi" w:cstheme="minorHAnsi"/>
          <w:color w:val="000000" w:themeColor="text1"/>
          <w:lang w:val="en-US"/>
        </w:rPr>
        <w:t>floating floor mount model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 shall be chosen to provide a natural</w:t>
      </w:r>
      <w:r w:rsidR="00E761F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frequency less than </w:t>
      </w:r>
      <w:r w:rsidR="002D6547">
        <w:rPr>
          <w:rFonts w:asciiTheme="minorHAnsi" w:hAnsiTheme="minorHAnsi" w:cstheme="minorHAnsi"/>
          <w:color w:val="000000" w:themeColor="text1"/>
          <w:lang w:val="en-US"/>
        </w:rPr>
        <w:t>2</w:t>
      </w:r>
      <w:r w:rsidR="00A708BC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65F7C088" w14:textId="77777777" w:rsidR="00E761FE" w:rsidRPr="00E761FE" w:rsidRDefault="00E761FE" w:rsidP="00E761FE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3961549C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4F77C7" w14:textId="3F906F9D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 xml:space="preserve">The surface of the structural floor shall be flat, </w:t>
      </w:r>
      <w:proofErr w:type="gramStart"/>
      <w:r>
        <w:rPr>
          <w:rFonts w:asciiTheme="minorHAnsi" w:hAnsiTheme="minorHAnsi" w:cstheme="minorHAnsi"/>
          <w:color w:val="000000" w:themeColor="text1"/>
          <w:lang w:val="en-US"/>
        </w:rPr>
        <w:t>smooth</w:t>
      </w:r>
      <w:proofErr w:type="gramEnd"/>
      <w:r>
        <w:rPr>
          <w:rFonts w:asciiTheme="minorHAnsi" w:hAnsiTheme="minorHAnsi" w:cstheme="minorHAnsi"/>
          <w:color w:val="000000" w:themeColor="text1"/>
          <w:lang w:val="en-US"/>
        </w:rPr>
        <w:t xml:space="preserve"> and cleared of debris.</w:t>
      </w:r>
    </w:p>
    <w:p w14:paraId="23A33BA2" w14:textId="77777777" w:rsidR="00EE303C" w:rsidRDefault="00EE303C" w:rsidP="00EE303C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8020737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01492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268F5A9B" w14:textId="277F992E" w:rsidR="00EE303C" w:rsidRPr="00EE303C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3A5D63B0" w14:textId="77777777" w:rsidR="00EE303C" w:rsidRDefault="00EE303C" w:rsidP="00EE303C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9E64DF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9E64DF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D6547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861B7"/>
    <w:rsid w:val="004975D4"/>
    <w:rsid w:val="004B33C5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5086"/>
    <w:rsid w:val="009E64DF"/>
    <w:rsid w:val="00A3769C"/>
    <w:rsid w:val="00A440F2"/>
    <w:rsid w:val="00A46973"/>
    <w:rsid w:val="00A708BC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62512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9795C"/>
    <w:rsid w:val="00EB6134"/>
    <w:rsid w:val="00EE303C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283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41</cp:revision>
  <cp:lastPrinted>2023-09-15T06:42:00Z</cp:lastPrinted>
  <dcterms:created xsi:type="dcterms:W3CDTF">2020-05-11T20:37:00Z</dcterms:created>
  <dcterms:modified xsi:type="dcterms:W3CDTF">2023-10-19T10:56:00Z</dcterms:modified>
</cp:coreProperties>
</file>